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F6567">
      <w:pPr>
        <w:spacing w:before="312" w:beforeLines="100"/>
        <w:jc w:val="left"/>
        <w:rPr>
          <w:rFonts w:ascii="Times New Roman" w:hAnsi="Times New Roman" w:eastAsia="仿宋" w:cs="Times New Roman"/>
        </w:rPr>
      </w:pPr>
    </w:p>
    <w:p w14:paraId="7732142E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经济学院</w:t>
      </w:r>
    </w:p>
    <w:p w14:paraId="573D1AFA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—202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学期转专业学生公示方案</w:t>
      </w:r>
    </w:p>
    <w:p w14:paraId="5E40C2CF">
      <w:pPr>
        <w:ind w:firstLine="948" w:firstLineChars="295"/>
        <w:rPr>
          <w:rFonts w:ascii="Times New Roman" w:hAnsi="Times New Roman" w:eastAsia="仿宋" w:cs="Times New Roman"/>
          <w:b/>
          <w:sz w:val="32"/>
          <w:szCs w:val="32"/>
        </w:rPr>
      </w:pPr>
    </w:p>
    <w:p w14:paraId="757E5ECE">
      <w:pPr>
        <w:spacing w:before="156" w:beforeLines="50" w:line="360" w:lineRule="auto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经济学院将在学院网页公示有关转专业的文件和结果，其中《2024—2025学年第一学期转专业学生计划表》、《2024—</w:t>
      </w:r>
      <w:bookmarkStart w:id="0" w:name="_GoBack"/>
      <w:r>
        <w:rPr>
          <w:rFonts w:hint="eastAsia" w:ascii="仿宋_GB2312" w:hAnsi="宋体" w:eastAsia="仿宋_GB2312" w:cs="Times New Roman"/>
          <w:sz w:val="28"/>
          <w:szCs w:val="28"/>
        </w:rPr>
        <w:t>2025学年第一学期转专业学生遴选办法》以及《2024—2025学年第</w:t>
      </w:r>
      <w:bookmarkEnd w:id="0"/>
      <w:r>
        <w:rPr>
          <w:rFonts w:hint="eastAsia" w:ascii="仿宋_GB2312" w:hAnsi="宋体" w:eastAsia="仿宋_GB2312" w:cs="Times New Roman"/>
          <w:sz w:val="28"/>
          <w:szCs w:val="28"/>
        </w:rPr>
        <w:t>一学期转专业学生工作流程》的公示期为：</w:t>
      </w:r>
      <w:r>
        <w:rPr>
          <w:rFonts w:hint="eastAsia" w:ascii="仿宋_GB2312" w:hAnsi="宋体" w:eastAsia="仿宋_GB2312"/>
          <w:sz w:val="28"/>
          <w:szCs w:val="28"/>
        </w:rPr>
        <w:t>2024年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日—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/>
          <w:sz w:val="28"/>
          <w:szCs w:val="28"/>
        </w:rPr>
        <w:t>月5日</w:t>
      </w:r>
      <w:r>
        <w:rPr>
          <w:rFonts w:hint="eastAsia" w:ascii="仿宋_GB2312" w:hAnsi="宋体" w:eastAsia="仿宋_GB2312" w:cs="Times New Roman"/>
          <w:sz w:val="28"/>
          <w:szCs w:val="28"/>
        </w:rPr>
        <w:t>，《2024—2025学年第一学期转专业学生初选结果》公示期为：</w:t>
      </w:r>
      <w:r>
        <w:rPr>
          <w:rFonts w:hint="eastAsia" w:ascii="仿宋_GB2312" w:hAnsi="宋体" w:eastAsia="仿宋_GB2312"/>
          <w:sz w:val="28"/>
          <w:szCs w:val="28"/>
        </w:rPr>
        <w:t>2024年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/>
          <w:sz w:val="28"/>
          <w:szCs w:val="28"/>
        </w:rPr>
        <w:t>月1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日-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/>
          <w:sz w:val="28"/>
          <w:szCs w:val="28"/>
        </w:rPr>
        <w:t>月1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 w:cs="Times New Roman"/>
          <w:sz w:val="28"/>
          <w:szCs w:val="28"/>
        </w:rPr>
        <w:t>，《2024—2025学年第一学期转专业学生正式结果》公示期为：</w:t>
      </w:r>
      <w:r>
        <w:rPr>
          <w:rFonts w:hint="eastAsia" w:ascii="仿宋_GB2312" w:hAnsi="宋体" w:eastAsia="仿宋_GB2312"/>
          <w:sz w:val="28"/>
          <w:szCs w:val="28"/>
        </w:rPr>
        <w:t>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/>
          <w:sz w:val="28"/>
          <w:szCs w:val="28"/>
        </w:rPr>
        <w:t>日—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 w:cs="Times New Roman"/>
          <w:sz w:val="28"/>
          <w:szCs w:val="28"/>
        </w:rPr>
        <w:t>。</w:t>
      </w:r>
    </w:p>
    <w:p w14:paraId="0C07FC5A">
      <w:pPr>
        <w:spacing w:before="156" w:beforeLines="50" w:line="360" w:lineRule="auto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各公示期间，如对公示内容有疑义，请联系经济学院教学办公室。联系人：</w:t>
      </w:r>
      <w:r>
        <w:rPr>
          <w:rFonts w:hint="eastAsia" w:ascii="仿宋_GB2312" w:hAnsi="宋体" w:eastAsia="仿宋_GB2312"/>
          <w:sz w:val="28"/>
          <w:szCs w:val="28"/>
        </w:rPr>
        <w:t>胡老师，联系电话：81381323，邮箱huanyang5@126.com。</w:t>
      </w:r>
    </w:p>
    <w:p w14:paraId="2968B162">
      <w:pPr>
        <w:spacing w:before="156" w:beforeLines="50"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 w14:paraId="3069C848">
      <w:pPr>
        <w:spacing w:before="156" w:beforeLines="50" w:line="360" w:lineRule="auto"/>
        <w:ind w:firstLine="560" w:firstLineChars="200"/>
        <w:jc w:val="righ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</w:t>
      </w:r>
      <w:r>
        <w:rPr>
          <w:rFonts w:hint="eastAsia" w:ascii="仿宋_GB2312" w:hAnsi="宋体" w:eastAsia="仿宋_GB2312" w:cs="Times New Roman"/>
          <w:sz w:val="28"/>
          <w:szCs w:val="28"/>
        </w:rPr>
        <w:t xml:space="preserve">                     经济学院</w:t>
      </w:r>
    </w:p>
    <w:p w14:paraId="6535372A">
      <w:pPr>
        <w:spacing w:before="156" w:beforeLines="50"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     </w:t>
      </w:r>
      <w:r>
        <w:rPr>
          <w:rFonts w:hint="eastAsia" w:ascii="仿宋_GB2312" w:hAnsi="宋体" w:eastAsia="仿宋_GB2312" w:cs="Times New Roman"/>
          <w:sz w:val="28"/>
          <w:szCs w:val="28"/>
        </w:rPr>
        <w:t>2024年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Times New Roman"/>
          <w:sz w:val="28"/>
          <w:szCs w:val="28"/>
        </w:rPr>
        <w:t>月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sz w:val="28"/>
          <w:szCs w:val="28"/>
        </w:rPr>
        <w:t>日</w:t>
      </w:r>
    </w:p>
    <w:p w14:paraId="45922B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99"/>
    <w:rsid w:val="00001C3B"/>
    <w:rsid w:val="00012492"/>
    <w:rsid w:val="000318F4"/>
    <w:rsid w:val="00032C79"/>
    <w:rsid w:val="00044E7C"/>
    <w:rsid w:val="00047B62"/>
    <w:rsid w:val="00053BE0"/>
    <w:rsid w:val="000655D5"/>
    <w:rsid w:val="000E12C4"/>
    <w:rsid w:val="000E78FB"/>
    <w:rsid w:val="0012755B"/>
    <w:rsid w:val="001B023D"/>
    <w:rsid w:val="001F7013"/>
    <w:rsid w:val="00220847"/>
    <w:rsid w:val="00223730"/>
    <w:rsid w:val="002A2DF2"/>
    <w:rsid w:val="002D2A4D"/>
    <w:rsid w:val="00340110"/>
    <w:rsid w:val="003D05EA"/>
    <w:rsid w:val="00482FB0"/>
    <w:rsid w:val="005231B8"/>
    <w:rsid w:val="00555C32"/>
    <w:rsid w:val="00591D48"/>
    <w:rsid w:val="005A344B"/>
    <w:rsid w:val="005B3E50"/>
    <w:rsid w:val="005E4B3E"/>
    <w:rsid w:val="005E542B"/>
    <w:rsid w:val="005E5CCF"/>
    <w:rsid w:val="005F4340"/>
    <w:rsid w:val="00622A71"/>
    <w:rsid w:val="00623EA5"/>
    <w:rsid w:val="00664D5C"/>
    <w:rsid w:val="006857CC"/>
    <w:rsid w:val="006D2645"/>
    <w:rsid w:val="006D76B1"/>
    <w:rsid w:val="007309CF"/>
    <w:rsid w:val="007E2773"/>
    <w:rsid w:val="00802120"/>
    <w:rsid w:val="008F71FF"/>
    <w:rsid w:val="009D279A"/>
    <w:rsid w:val="00A378B6"/>
    <w:rsid w:val="00A70114"/>
    <w:rsid w:val="00A7098F"/>
    <w:rsid w:val="00A91FA9"/>
    <w:rsid w:val="00AB4A53"/>
    <w:rsid w:val="00AB719B"/>
    <w:rsid w:val="00AD1B96"/>
    <w:rsid w:val="00AF05B3"/>
    <w:rsid w:val="00B45801"/>
    <w:rsid w:val="00B97DD9"/>
    <w:rsid w:val="00BF425E"/>
    <w:rsid w:val="00CF0272"/>
    <w:rsid w:val="00D33699"/>
    <w:rsid w:val="00D475DB"/>
    <w:rsid w:val="00D819A7"/>
    <w:rsid w:val="00DB6B9A"/>
    <w:rsid w:val="00DC212F"/>
    <w:rsid w:val="00DD03F6"/>
    <w:rsid w:val="00DD6FF0"/>
    <w:rsid w:val="00E14DF0"/>
    <w:rsid w:val="00E20269"/>
    <w:rsid w:val="00F5780A"/>
    <w:rsid w:val="00FD762C"/>
    <w:rsid w:val="42DA0FB4"/>
    <w:rsid w:val="53F342C8"/>
    <w:rsid w:val="58EF3EB0"/>
    <w:rsid w:val="5A76D358"/>
    <w:rsid w:val="97D79B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259</Words>
  <Characters>340</Characters>
  <Lines>2</Lines>
  <Paragraphs>1</Paragraphs>
  <TotalTime>11</TotalTime>
  <ScaleCrop>false</ScaleCrop>
  <LinksUpToDate>false</LinksUpToDate>
  <CharactersWithSpaces>415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2024-05-30T08:19:00Z</dcterms:created>
  <dc:creator>administer</dc:creator>
  <cp:lastModifiedBy>南国暖暖</cp:lastModifiedBy>
  <cp:lastPrinted>2024-05-30T08:19:00Z</cp:lastPrinted>
  <dcterms:modified xsi:type="dcterms:W3CDTF">2024-12-03T08:47:19Z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A201898E14584202A3BD311F42A8A6FD_13</vt:lpwstr>
  </property>
</Properties>
</file>