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6567"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 w14:paraId="7732142E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经济学院</w:t>
      </w:r>
    </w:p>
    <w:p w14:paraId="573D1AFA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2025—2026学年第一学期转专业学生公示方案</w:t>
      </w:r>
    </w:p>
    <w:p w14:paraId="5E40C2CF">
      <w:pPr>
        <w:ind w:firstLine="948" w:firstLineChars="295"/>
        <w:rPr>
          <w:rFonts w:ascii="Times New Roman" w:hAnsi="Times New Roman" w:eastAsia="仿宋" w:cs="Times New Roman"/>
          <w:b/>
          <w:sz w:val="32"/>
          <w:szCs w:val="32"/>
        </w:rPr>
      </w:pPr>
    </w:p>
    <w:p w14:paraId="757E5ECE">
      <w:pPr>
        <w:spacing w:before="156" w:beforeLines="50" w:line="360" w:lineRule="auto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经济学院将在学院网页公示有关转专业的文件和结果，其中《2025—2026学年第一学期转专业学生计划表》、《2025—2026学年第一学期转专业学生遴选办法》以及《2025—2026学年第一学期转专业学生工作流程》的公示期为：</w:t>
      </w:r>
      <w:r>
        <w:rPr>
          <w:rFonts w:hint="eastAsia" w:ascii="仿宋_GB2312" w:hAnsi="宋体" w:eastAsia="仿宋_GB2312"/>
          <w:sz w:val="28"/>
          <w:szCs w:val="28"/>
        </w:rPr>
        <w:t>2025年12月1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日—12月21日</w:t>
      </w:r>
      <w:r>
        <w:rPr>
          <w:rFonts w:hint="eastAsia" w:ascii="仿宋_GB2312" w:hAnsi="宋体" w:eastAsia="仿宋_GB2312" w:cs="Times New Roman"/>
          <w:sz w:val="28"/>
          <w:szCs w:val="28"/>
        </w:rPr>
        <w:t>，《2025—2026学年第一学期转专业学生初选结果》公示期为：</w:t>
      </w:r>
      <w:r>
        <w:rPr>
          <w:rFonts w:hint="eastAsia" w:ascii="仿宋_GB2312" w:hAnsi="宋体" w:eastAsia="仿宋_GB2312"/>
          <w:sz w:val="28"/>
          <w:szCs w:val="28"/>
        </w:rPr>
        <w:t>2025年12月2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日-12月3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 w:cs="Times New Roman"/>
          <w:sz w:val="28"/>
          <w:szCs w:val="28"/>
        </w:rPr>
        <w:t>，《2024—2025学年第一学期转专业学生正式结果》公示期为：</w:t>
      </w:r>
      <w:r>
        <w:rPr>
          <w:rFonts w:hint="eastAsia" w:ascii="仿宋_GB2312" w:hAnsi="宋体" w:eastAsia="仿宋_GB2312"/>
          <w:sz w:val="28"/>
          <w:szCs w:val="28"/>
        </w:rPr>
        <w:t>2026年2月27日—3月2日</w:t>
      </w:r>
      <w:r>
        <w:rPr>
          <w:rFonts w:hint="eastAsia" w:ascii="仿宋_GB2312" w:hAnsi="宋体" w:eastAsia="仿宋_GB2312" w:cs="Times New Roman"/>
          <w:sz w:val="28"/>
          <w:szCs w:val="28"/>
        </w:rPr>
        <w:t>。</w:t>
      </w:r>
    </w:p>
    <w:p w14:paraId="0C07FC5A">
      <w:pPr>
        <w:spacing w:before="156" w:beforeLines="50" w:line="360" w:lineRule="auto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各公示期间，如对公示内容有疑义，请联系经济学院教学办公室。联系人：</w:t>
      </w:r>
      <w:r>
        <w:rPr>
          <w:rFonts w:hint="eastAsia" w:ascii="仿宋_GB2312" w:hAnsi="宋体" w:eastAsia="仿宋_GB2312"/>
          <w:sz w:val="28"/>
          <w:szCs w:val="28"/>
        </w:rPr>
        <w:t>胡老师，联系电话：81381323，邮箱huanyang5@126.com。</w:t>
      </w:r>
    </w:p>
    <w:p w14:paraId="2968B162">
      <w:pPr>
        <w:spacing w:before="156" w:beforeLines="50"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 w14:paraId="3069C848">
      <w:pPr>
        <w:spacing w:before="156" w:beforeLines="50" w:line="360" w:lineRule="auto"/>
        <w:ind w:firstLine="560" w:firstLineChars="200"/>
        <w:jc w:val="righ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                   经济学院</w:t>
      </w:r>
    </w:p>
    <w:p w14:paraId="6535372A">
      <w:pPr>
        <w:spacing w:before="156" w:beforeLines="50"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28"/>
          <w:szCs w:val="28"/>
        </w:rPr>
        <w:t>2025年12月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sz w:val="28"/>
          <w:szCs w:val="28"/>
        </w:rPr>
        <w:t>日</w:t>
      </w:r>
    </w:p>
    <w:p w14:paraId="45922B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994B9F-C798-441E-AABA-9CAEEB9463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3EDB47-F6D6-41AB-A3FC-7A9D3D590D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9621A48-F1EF-43BF-AE19-A260B9BEA04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0BBB4D63-8773-46CC-8769-62B3818A46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99"/>
    <w:rsid w:val="00001C3B"/>
    <w:rsid w:val="00012492"/>
    <w:rsid w:val="000318F4"/>
    <w:rsid w:val="00032C79"/>
    <w:rsid w:val="00044E7C"/>
    <w:rsid w:val="00047B62"/>
    <w:rsid w:val="00053BE0"/>
    <w:rsid w:val="000655D5"/>
    <w:rsid w:val="000E12C4"/>
    <w:rsid w:val="000E78FB"/>
    <w:rsid w:val="0012755B"/>
    <w:rsid w:val="001B023D"/>
    <w:rsid w:val="001F7013"/>
    <w:rsid w:val="00220847"/>
    <w:rsid w:val="00223730"/>
    <w:rsid w:val="002A2DF2"/>
    <w:rsid w:val="002D2A4D"/>
    <w:rsid w:val="00340110"/>
    <w:rsid w:val="003D05EA"/>
    <w:rsid w:val="00482FB0"/>
    <w:rsid w:val="00503976"/>
    <w:rsid w:val="005231B8"/>
    <w:rsid w:val="00555C32"/>
    <w:rsid w:val="00557B4D"/>
    <w:rsid w:val="00591D48"/>
    <w:rsid w:val="005A344B"/>
    <w:rsid w:val="005B3E50"/>
    <w:rsid w:val="005E4B3E"/>
    <w:rsid w:val="005E542B"/>
    <w:rsid w:val="005E5CCF"/>
    <w:rsid w:val="005F4340"/>
    <w:rsid w:val="00622A71"/>
    <w:rsid w:val="00623EA5"/>
    <w:rsid w:val="00664D5C"/>
    <w:rsid w:val="006857CC"/>
    <w:rsid w:val="006D2645"/>
    <w:rsid w:val="006D76B1"/>
    <w:rsid w:val="007309CF"/>
    <w:rsid w:val="007E2773"/>
    <w:rsid w:val="00802120"/>
    <w:rsid w:val="008F71FF"/>
    <w:rsid w:val="009D279A"/>
    <w:rsid w:val="00A378B6"/>
    <w:rsid w:val="00A70114"/>
    <w:rsid w:val="00A7098F"/>
    <w:rsid w:val="00A91FA9"/>
    <w:rsid w:val="00AB4A53"/>
    <w:rsid w:val="00AB719B"/>
    <w:rsid w:val="00AD1B96"/>
    <w:rsid w:val="00AF05B3"/>
    <w:rsid w:val="00B45801"/>
    <w:rsid w:val="00B97DD9"/>
    <w:rsid w:val="00BF425E"/>
    <w:rsid w:val="00CF0272"/>
    <w:rsid w:val="00D33699"/>
    <w:rsid w:val="00D475DB"/>
    <w:rsid w:val="00D819A7"/>
    <w:rsid w:val="00DB6B9A"/>
    <w:rsid w:val="00DC212F"/>
    <w:rsid w:val="00DD03F6"/>
    <w:rsid w:val="00DD6FF0"/>
    <w:rsid w:val="00DF6474"/>
    <w:rsid w:val="00E14DF0"/>
    <w:rsid w:val="00E20269"/>
    <w:rsid w:val="00EC586C"/>
    <w:rsid w:val="00F41E44"/>
    <w:rsid w:val="00F5780A"/>
    <w:rsid w:val="00FD762C"/>
    <w:rsid w:val="418E3A22"/>
    <w:rsid w:val="42DA0FB4"/>
    <w:rsid w:val="53F342C8"/>
    <w:rsid w:val="58EF3EB0"/>
    <w:rsid w:val="5A76D358"/>
    <w:rsid w:val="5CAF3634"/>
    <w:rsid w:val="97D79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342</Characters>
  <Lines>48</Lines>
  <Paragraphs>28</Paragraphs>
  <TotalTime>32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2025-12-09T08:03:00Z</dcterms:created>
  <dc:creator>administer</dc:creator>
  <cp:lastModifiedBy>南国暖暖</cp:lastModifiedBy>
  <cp:lastPrinted>2024-05-30T08:19:00Z</cp:lastPrinted>
  <dcterms:modified xsi:type="dcterms:W3CDTF">2025-12-11T03:08:18Z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A201898E14584202A3BD311F42A8A6FD_13</vt:lpwstr>
  </property>
  <property fmtid="{D5CDD505-2E9C-101B-9397-08002B2CF9AE}" pid="4" name="KSOTemplateDocerSaveRecord">
    <vt:lpwstr>eyJoZGlkIjoiYWUyMGQ4Yjk0YTYwMzZiMWFiMDg2NjlmYjhjZjJiZDEiLCJ1c2VySWQiOiIyNTkyOTk4NTAifQ==</vt:lpwstr>
  </property>
</Properties>
</file>